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B" w:rsidRDefault="005F5FB6" w:rsidP="00475C88">
      <w:pPr>
        <w:spacing w:line="60" w:lineRule="auto"/>
        <w:ind w:firstLineChars="850" w:firstLine="2040"/>
        <w:rPr>
          <w:rFonts w:ascii="ＭＳ ゴシック" w:eastAsia="ＭＳ ゴシック" w:hAnsi="ＭＳ ゴシック" w:hint="eastAsia"/>
          <w:b/>
          <w:bCs/>
          <w:iCs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15390" cy="1533525"/>
            <wp:effectExtent l="0" t="0" r="3810" b="9525"/>
            <wp:wrapSquare wrapText="bothSides"/>
            <wp:docPr id="5" name="図 5" descr="EIIRIS_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IIRIS_Logo_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A76" w:rsidRPr="00475C88">
        <w:rPr>
          <w:rFonts w:ascii="ＭＳ ゴシック" w:eastAsia="ＭＳ ゴシック" w:hAnsi="ＭＳ ゴシック" w:hint="eastAsia"/>
          <w:b/>
          <w:bCs/>
          <w:iCs/>
          <w:sz w:val="24"/>
        </w:rPr>
        <w:t>国立大学法人 豊橋技術科学大学</w:t>
      </w:r>
      <w:r w:rsidR="00AB4D1B" w:rsidRPr="00475C88">
        <w:rPr>
          <w:rFonts w:ascii="ＭＳ ゴシック" w:eastAsia="ＭＳ ゴシック" w:hAnsi="ＭＳ ゴシック" w:hint="eastAsia"/>
          <w:b/>
          <w:bCs/>
          <w:iCs/>
          <w:sz w:val="24"/>
        </w:rPr>
        <w:t xml:space="preserve"> </w:t>
      </w:r>
    </w:p>
    <w:p w:rsidR="001E1B8B" w:rsidRPr="001E1B8B" w:rsidRDefault="001E1B8B" w:rsidP="000D4559">
      <w:pPr>
        <w:spacing w:line="60" w:lineRule="auto"/>
        <w:ind w:firstLineChars="150" w:firstLine="602"/>
        <w:rPr>
          <w:rFonts w:ascii="ＭＳ ゴシック" w:eastAsia="ＭＳ ゴシック" w:hAnsi="ＭＳ ゴシック" w:hint="eastAsia"/>
          <w:b/>
          <w:bCs/>
          <w:iCs/>
          <w:sz w:val="40"/>
          <w:szCs w:val="40"/>
        </w:rPr>
      </w:pPr>
      <w:r w:rsidRPr="00E65DEE">
        <w:rPr>
          <w:rFonts w:eastAsia="ＭＳ ゴシック"/>
          <w:b/>
          <w:bCs/>
          <w:iCs/>
          <w:sz w:val="40"/>
          <w:szCs w:val="40"/>
        </w:rPr>
        <w:t>EIIRIS</w:t>
      </w:r>
      <w:r w:rsidRPr="001E1B8B">
        <w:rPr>
          <w:rFonts w:ascii="ＭＳ ゴシック" w:eastAsia="ＭＳ ゴシック" w:hAnsi="ＭＳ ゴシック" w:hint="eastAsia"/>
          <w:b/>
          <w:bCs/>
          <w:iCs/>
          <w:sz w:val="40"/>
          <w:szCs w:val="40"/>
        </w:rPr>
        <w:t>プロジェクト研究成果報告会</w:t>
      </w:r>
    </w:p>
    <w:p w:rsidR="00CA38C9" w:rsidRPr="00475C88" w:rsidRDefault="00CA38C9" w:rsidP="000D4559">
      <w:pPr>
        <w:spacing w:line="60" w:lineRule="auto"/>
        <w:ind w:firstLineChars="50" w:firstLine="201"/>
        <w:rPr>
          <w:rFonts w:ascii="ＭＳ ゴシック" w:eastAsia="ＭＳ ゴシック" w:hAnsi="ＭＳ ゴシック" w:hint="eastAsia"/>
          <w:b/>
          <w:bCs/>
          <w:iCs/>
          <w:sz w:val="40"/>
          <w:szCs w:val="40"/>
        </w:rPr>
      </w:pPr>
      <w:r w:rsidRPr="00475C88">
        <w:rPr>
          <w:rFonts w:ascii="ＭＳ ゴシック" w:eastAsia="ＭＳ ゴシック" w:hAnsi="ＭＳ ゴシック" w:hint="eastAsia"/>
          <w:b/>
          <w:bCs/>
          <w:iCs/>
          <w:sz w:val="40"/>
          <w:szCs w:val="40"/>
        </w:rPr>
        <w:t>第</w:t>
      </w:r>
      <w:r w:rsidR="00A04111">
        <w:rPr>
          <w:rFonts w:eastAsia="ＭＳ ゴシック" w:hint="eastAsia"/>
          <w:b/>
          <w:bCs/>
          <w:iCs/>
          <w:sz w:val="40"/>
          <w:szCs w:val="40"/>
        </w:rPr>
        <w:t>３</w:t>
      </w:r>
      <w:r w:rsidRPr="00475C88">
        <w:rPr>
          <w:rFonts w:ascii="ＭＳ ゴシック" w:eastAsia="ＭＳ ゴシック" w:hAnsi="ＭＳ ゴシック" w:hint="eastAsia"/>
          <w:b/>
          <w:bCs/>
          <w:iCs/>
          <w:sz w:val="40"/>
          <w:szCs w:val="40"/>
        </w:rPr>
        <w:t>回次世代シークエンス技術応用研究会</w:t>
      </w:r>
      <w:bookmarkStart w:id="0" w:name="_GoBack"/>
      <w:bookmarkEnd w:id="0"/>
    </w:p>
    <w:p w:rsidR="00475C88" w:rsidRDefault="00433895" w:rsidP="00A91C5E">
      <w:pPr>
        <w:spacing w:line="400" w:lineRule="exact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－</w:t>
      </w:r>
      <w:r w:rsidR="00CA38C9">
        <w:rPr>
          <w:rFonts w:hint="eastAsia"/>
          <w:b/>
          <w:iCs/>
          <w:sz w:val="28"/>
          <w:szCs w:val="28"/>
        </w:rPr>
        <w:t>遺伝子解析技術</w:t>
      </w:r>
      <w:r w:rsidR="00A04111">
        <w:rPr>
          <w:rFonts w:hint="eastAsia"/>
          <w:b/>
          <w:iCs/>
          <w:sz w:val="28"/>
          <w:szCs w:val="28"/>
        </w:rPr>
        <w:t>と工学技術の融合による</w:t>
      </w:r>
      <w:r w:rsidR="00A91C5E">
        <w:rPr>
          <w:rFonts w:hint="eastAsia"/>
          <w:b/>
          <w:iCs/>
          <w:sz w:val="28"/>
          <w:szCs w:val="28"/>
        </w:rPr>
        <w:t>新たな</w:t>
      </w:r>
      <w:r w:rsidR="00A04111">
        <w:rPr>
          <w:rFonts w:hint="eastAsia"/>
          <w:b/>
          <w:iCs/>
          <w:sz w:val="28"/>
          <w:szCs w:val="28"/>
        </w:rPr>
        <w:t>価値</w:t>
      </w:r>
      <w:r w:rsidR="00A91C5E">
        <w:rPr>
          <w:rFonts w:hint="eastAsia"/>
          <w:b/>
          <w:iCs/>
          <w:sz w:val="28"/>
          <w:szCs w:val="28"/>
        </w:rPr>
        <w:t>の</w:t>
      </w:r>
      <w:r w:rsidR="00A04111">
        <w:rPr>
          <w:rFonts w:hint="eastAsia"/>
          <w:b/>
          <w:iCs/>
          <w:sz w:val="28"/>
          <w:szCs w:val="28"/>
        </w:rPr>
        <w:t>創造</w:t>
      </w:r>
      <w:r>
        <w:rPr>
          <w:b/>
          <w:iCs/>
          <w:sz w:val="28"/>
          <w:szCs w:val="28"/>
        </w:rPr>
        <w:t>－</w:t>
      </w:r>
    </w:p>
    <w:p w:rsidR="00475C88" w:rsidRPr="00475C88" w:rsidRDefault="00475C88">
      <w:pPr>
        <w:rPr>
          <w:rFonts w:eastAsia="ＭＳ ゴシック" w:hint="eastAsia"/>
          <w:b/>
          <w:bCs/>
          <w:iCs/>
          <w:sz w:val="16"/>
          <w:szCs w:val="16"/>
        </w:rPr>
      </w:pPr>
    </w:p>
    <w:p w:rsidR="00ED6ABC" w:rsidRDefault="00ED6ABC">
      <w:pPr>
        <w:rPr>
          <w:rFonts w:hint="eastAsia"/>
          <w:b/>
          <w:bCs/>
          <w:sz w:val="22"/>
          <w:szCs w:val="22"/>
        </w:rPr>
      </w:pPr>
    </w:p>
    <w:p w:rsidR="00433895" w:rsidRPr="00684DCB" w:rsidRDefault="00433895">
      <w:pPr>
        <w:rPr>
          <w:b/>
          <w:bCs/>
          <w:sz w:val="22"/>
          <w:szCs w:val="22"/>
        </w:rPr>
      </w:pPr>
      <w:r w:rsidRPr="00684DCB">
        <w:rPr>
          <w:b/>
          <w:bCs/>
          <w:sz w:val="22"/>
          <w:szCs w:val="22"/>
        </w:rPr>
        <w:t>開</w:t>
      </w:r>
      <w:r w:rsidR="007C6B9E" w:rsidRPr="00684DCB">
        <w:rPr>
          <w:rFonts w:hint="eastAsia"/>
          <w:b/>
          <w:bCs/>
          <w:sz w:val="22"/>
          <w:szCs w:val="22"/>
        </w:rPr>
        <w:t xml:space="preserve">　</w:t>
      </w:r>
      <w:r w:rsidRPr="00684DCB">
        <w:rPr>
          <w:b/>
          <w:bCs/>
          <w:sz w:val="22"/>
          <w:szCs w:val="22"/>
        </w:rPr>
        <w:t>催</w:t>
      </w:r>
      <w:r w:rsidR="007C6B9E" w:rsidRPr="00684DCB">
        <w:rPr>
          <w:rFonts w:hint="eastAsia"/>
          <w:b/>
          <w:bCs/>
          <w:sz w:val="22"/>
          <w:szCs w:val="22"/>
        </w:rPr>
        <w:t xml:space="preserve">　</w:t>
      </w:r>
      <w:r w:rsidRPr="00684DCB">
        <w:rPr>
          <w:b/>
          <w:bCs/>
          <w:sz w:val="22"/>
          <w:szCs w:val="22"/>
        </w:rPr>
        <w:t>日：平成</w:t>
      </w:r>
      <w:r w:rsidR="00175440">
        <w:rPr>
          <w:rFonts w:hint="eastAsia"/>
          <w:b/>
          <w:bCs/>
          <w:sz w:val="22"/>
          <w:szCs w:val="22"/>
        </w:rPr>
        <w:t>27</w:t>
      </w:r>
      <w:r w:rsidRPr="00684DCB">
        <w:rPr>
          <w:b/>
          <w:bCs/>
          <w:sz w:val="22"/>
          <w:szCs w:val="22"/>
        </w:rPr>
        <w:t>年</w:t>
      </w:r>
      <w:r w:rsidR="00175440">
        <w:rPr>
          <w:rFonts w:hint="eastAsia"/>
          <w:b/>
          <w:bCs/>
          <w:sz w:val="22"/>
          <w:szCs w:val="22"/>
        </w:rPr>
        <w:t>3</w:t>
      </w:r>
      <w:r w:rsidRPr="00684DCB">
        <w:rPr>
          <w:b/>
          <w:bCs/>
          <w:sz w:val="22"/>
          <w:szCs w:val="22"/>
        </w:rPr>
        <w:t>月</w:t>
      </w:r>
      <w:r w:rsidR="00175440">
        <w:rPr>
          <w:rFonts w:hint="eastAsia"/>
          <w:b/>
          <w:bCs/>
          <w:sz w:val="22"/>
          <w:szCs w:val="22"/>
        </w:rPr>
        <w:t>10</w:t>
      </w:r>
      <w:r w:rsidRPr="00684DCB">
        <w:rPr>
          <w:b/>
          <w:bCs/>
          <w:sz w:val="22"/>
          <w:szCs w:val="22"/>
        </w:rPr>
        <w:t>日（</w:t>
      </w:r>
      <w:r w:rsidR="00A04111">
        <w:rPr>
          <w:rFonts w:hint="eastAsia"/>
          <w:b/>
          <w:bCs/>
          <w:sz w:val="22"/>
          <w:szCs w:val="22"/>
        </w:rPr>
        <w:t>火</w:t>
      </w:r>
      <w:r w:rsidRPr="00684DCB">
        <w:rPr>
          <w:b/>
          <w:bCs/>
          <w:sz w:val="22"/>
          <w:szCs w:val="22"/>
        </w:rPr>
        <w:t>）</w:t>
      </w:r>
    </w:p>
    <w:p w:rsidR="00C66EB8" w:rsidRPr="00684DCB" w:rsidRDefault="00A04111">
      <w:pPr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講演会</w:t>
      </w:r>
      <w:r w:rsidR="007C6B9E" w:rsidRPr="00684DCB">
        <w:rPr>
          <w:rFonts w:hint="eastAsia"/>
          <w:b/>
          <w:bCs/>
          <w:sz w:val="22"/>
          <w:szCs w:val="22"/>
        </w:rPr>
        <w:t>会場：豊橋技術科学大学</w:t>
      </w:r>
      <w:r w:rsidR="007C6B9E" w:rsidRPr="00684DCB">
        <w:rPr>
          <w:rFonts w:hint="eastAsia"/>
          <w:b/>
          <w:bCs/>
          <w:sz w:val="22"/>
          <w:szCs w:val="22"/>
        </w:rPr>
        <w:t xml:space="preserve"> </w:t>
      </w:r>
      <w:r w:rsidR="007C6B9E" w:rsidRPr="00684DCB">
        <w:rPr>
          <w:rFonts w:hint="eastAsia"/>
          <w:b/>
          <w:bCs/>
          <w:sz w:val="22"/>
          <w:szCs w:val="22"/>
        </w:rPr>
        <w:t>エレクトロニクス先端融合研究所</w:t>
      </w:r>
      <w:r w:rsidR="00D07FA1">
        <w:rPr>
          <w:rFonts w:hint="eastAsia"/>
          <w:b/>
          <w:bCs/>
          <w:sz w:val="22"/>
          <w:szCs w:val="22"/>
        </w:rPr>
        <w:t xml:space="preserve">　プロジェクト研究交流室</w:t>
      </w:r>
    </w:p>
    <w:p w:rsidR="007C6B9E" w:rsidRDefault="007C6B9E" w:rsidP="00684DCB">
      <w:pPr>
        <w:ind w:firstLineChars="600" w:firstLine="1320"/>
        <w:rPr>
          <w:rFonts w:hint="eastAsia"/>
          <w:bCs/>
          <w:sz w:val="22"/>
          <w:szCs w:val="22"/>
        </w:rPr>
      </w:pPr>
      <w:r w:rsidRPr="00684DCB">
        <w:rPr>
          <w:bCs/>
          <w:sz w:val="22"/>
          <w:szCs w:val="22"/>
        </w:rPr>
        <w:t>（</w:t>
      </w:r>
      <w:hyperlink r:id="rId10" w:history="1">
        <w:r w:rsidRPr="00684DCB">
          <w:rPr>
            <w:rStyle w:val="a3"/>
            <w:bCs/>
            <w:sz w:val="22"/>
            <w:szCs w:val="22"/>
          </w:rPr>
          <w:t>http://www.</w:t>
        </w:r>
        <w:r w:rsidRPr="00684DCB">
          <w:rPr>
            <w:rStyle w:val="a3"/>
            <w:rFonts w:hint="eastAsia"/>
            <w:bCs/>
            <w:sz w:val="22"/>
            <w:szCs w:val="22"/>
          </w:rPr>
          <w:t>eiiris</w:t>
        </w:r>
        <w:r w:rsidRPr="00684DCB">
          <w:rPr>
            <w:rStyle w:val="a3"/>
            <w:bCs/>
            <w:sz w:val="22"/>
            <w:szCs w:val="22"/>
          </w:rPr>
          <w:t>.tut.ac.jp</w:t>
        </w:r>
      </w:hyperlink>
      <w:r w:rsidRPr="00684DCB">
        <w:rPr>
          <w:bCs/>
          <w:sz w:val="22"/>
          <w:szCs w:val="22"/>
        </w:rPr>
        <w:t>）</w:t>
      </w:r>
    </w:p>
    <w:p w:rsidR="00D2051E" w:rsidRPr="00D2051E" w:rsidRDefault="00D96148" w:rsidP="00647050">
      <w:pPr>
        <w:rPr>
          <w:rFonts w:hint="eastAsia"/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情報交換会／</w:t>
      </w:r>
      <w:r w:rsidR="004C7039" w:rsidRPr="003D5734">
        <w:rPr>
          <w:rFonts w:hint="eastAsia"/>
          <w:b/>
          <w:bCs/>
          <w:sz w:val="22"/>
          <w:szCs w:val="22"/>
        </w:rPr>
        <w:t>懇親会会場：豊橋技術科学大学　喫茶室</w:t>
      </w:r>
    </w:p>
    <w:p w:rsidR="004C7039" w:rsidRPr="003D5734" w:rsidRDefault="003D5734" w:rsidP="00647050">
      <w:pPr>
        <w:rPr>
          <w:rFonts w:hint="eastAsia"/>
          <w:b/>
          <w:bCs/>
          <w:sz w:val="22"/>
          <w:szCs w:val="22"/>
        </w:rPr>
      </w:pPr>
      <w:r w:rsidRPr="003D5734">
        <w:rPr>
          <w:rFonts w:hint="eastAsia"/>
          <w:b/>
          <w:bCs/>
          <w:sz w:val="22"/>
          <w:szCs w:val="22"/>
        </w:rPr>
        <w:t>【参加費】</w:t>
      </w:r>
    </w:p>
    <w:p w:rsidR="003D5734" w:rsidRDefault="00D2051E" w:rsidP="003D5734">
      <w:pPr>
        <w:ind w:leftChars="200" w:left="420"/>
        <w:rPr>
          <w:rFonts w:hint="eastAsia"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成果報告会／</w:t>
      </w:r>
      <w:r w:rsidR="003D5734">
        <w:rPr>
          <w:rFonts w:hint="eastAsia"/>
          <w:bCs/>
          <w:sz w:val="22"/>
          <w:szCs w:val="22"/>
        </w:rPr>
        <w:t>研究会：無料</w:t>
      </w:r>
    </w:p>
    <w:p w:rsidR="003D5734" w:rsidRDefault="00D2051E" w:rsidP="003D5734">
      <w:pPr>
        <w:ind w:leftChars="200" w:left="420"/>
        <w:rPr>
          <w:rFonts w:hint="eastAsia"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情報交換会／</w:t>
      </w:r>
      <w:r w:rsidR="003D5734">
        <w:rPr>
          <w:rFonts w:hint="eastAsia"/>
          <w:bCs/>
          <w:sz w:val="22"/>
          <w:szCs w:val="22"/>
        </w:rPr>
        <w:t>懇親会：</w:t>
      </w:r>
      <w:r w:rsidR="003D5734">
        <w:rPr>
          <w:rFonts w:hint="eastAsia"/>
          <w:bCs/>
          <w:sz w:val="22"/>
          <w:szCs w:val="22"/>
        </w:rPr>
        <w:t>2,000</w:t>
      </w:r>
      <w:r w:rsidR="003D5734">
        <w:rPr>
          <w:rFonts w:hint="eastAsia"/>
          <w:bCs/>
          <w:sz w:val="22"/>
          <w:szCs w:val="22"/>
        </w:rPr>
        <w:t>円</w:t>
      </w:r>
    </w:p>
    <w:p w:rsidR="00ED6ABC" w:rsidRDefault="00ED6ABC" w:rsidP="003D5734">
      <w:pPr>
        <w:rPr>
          <w:rFonts w:hint="eastAsia"/>
          <w:b/>
          <w:sz w:val="22"/>
          <w:szCs w:val="22"/>
        </w:rPr>
      </w:pPr>
    </w:p>
    <w:p w:rsidR="00ED6ABC" w:rsidRPr="00433623" w:rsidRDefault="00ED6ABC" w:rsidP="00ED6ABC">
      <w:pPr>
        <w:spacing w:line="522" w:lineRule="exact"/>
        <w:jc w:val="center"/>
        <w:rPr>
          <w:rFonts w:ascii="ＭＳ 明朝" w:hAnsi="ＭＳ 明朝" w:hint="eastAsia"/>
          <w:sz w:val="28"/>
          <w:szCs w:val="28"/>
        </w:rPr>
      </w:pPr>
      <w:r w:rsidRPr="00433623">
        <w:rPr>
          <w:rFonts w:ascii="ＭＳ 明朝" w:hAnsi="ＭＳ 明朝" w:hint="eastAsia"/>
          <w:sz w:val="28"/>
          <w:szCs w:val="28"/>
        </w:rPr>
        <w:t>【</w:t>
      </w:r>
      <w:r w:rsidRPr="00433623">
        <w:rPr>
          <w:rFonts w:ascii="ＭＳ 明朝" w:hAnsi="ＭＳ 明朝" w:hint="eastAsia"/>
          <w:b/>
          <w:sz w:val="28"/>
          <w:szCs w:val="28"/>
        </w:rPr>
        <w:t>参加申込書</w:t>
      </w:r>
      <w:r w:rsidRPr="00433623">
        <w:rPr>
          <w:rFonts w:ascii="ＭＳ 明朝" w:hAnsi="ＭＳ 明朝" w:hint="eastAsia"/>
          <w:sz w:val="28"/>
          <w:szCs w:val="28"/>
        </w:rPr>
        <w:t xml:space="preserve">】 </w:t>
      </w:r>
    </w:p>
    <w:p w:rsidR="00ED6ABC" w:rsidRPr="00433623" w:rsidRDefault="00ED6ABC" w:rsidP="00ED6ABC">
      <w:pPr>
        <w:spacing w:line="400" w:lineRule="exact"/>
        <w:jc w:val="center"/>
        <w:rPr>
          <w:rFonts w:ascii="ＭＳ 明朝" w:hAnsi="ＭＳ 明朝" w:hint="eastAsia"/>
          <w:b/>
          <w:sz w:val="28"/>
          <w:szCs w:val="28"/>
        </w:rPr>
      </w:pPr>
      <w:r w:rsidRPr="00433623">
        <w:rPr>
          <w:rFonts w:ascii="ＭＳ 明朝" w:hAnsi="ＭＳ 明朝" w:hint="eastAsia"/>
          <w:b/>
          <w:sz w:val="28"/>
          <w:szCs w:val="28"/>
        </w:rPr>
        <w:t>下記のとおり参加を申込みます。</w:t>
      </w:r>
    </w:p>
    <w:p w:rsidR="00ED6ABC" w:rsidRDefault="00ED6ABC" w:rsidP="00ED6ABC">
      <w:pPr>
        <w:spacing w:line="400" w:lineRule="exact"/>
        <w:jc w:val="center"/>
        <w:rPr>
          <w:rFonts w:ascii="ＭＳ Ｐゴシック" w:eastAsia="ＭＳ Ｐゴシック" w:hAnsi="ＭＳ Ｐゴシック" w:hint="eastAsia"/>
          <w:b/>
          <w:bCs/>
          <w:color w:val="0033CC"/>
          <w:sz w:val="28"/>
          <w:szCs w:val="28"/>
        </w:rPr>
      </w:pPr>
      <w:r w:rsidRPr="00433623">
        <w:rPr>
          <w:rFonts w:ascii="ＭＳ 明朝" w:hAnsi="ＭＳ 明朝" w:hint="eastAsia"/>
          <w:b/>
          <w:bCs/>
          <w:color w:val="0033CC"/>
          <w:sz w:val="28"/>
          <w:szCs w:val="28"/>
        </w:rPr>
        <w:t>送信先</w:t>
      </w:r>
      <w:r w:rsidRPr="00433623">
        <w:rPr>
          <w:rFonts w:eastAsia="ＭＳ Ｐゴシック"/>
          <w:b/>
          <w:bCs/>
          <w:color w:val="0033CC"/>
          <w:sz w:val="28"/>
          <w:szCs w:val="28"/>
        </w:rPr>
        <w:t>E-mail</w:t>
      </w:r>
      <w:r w:rsidRPr="00433623">
        <w:rPr>
          <w:rFonts w:eastAsia="ＭＳ Ｐゴシック"/>
          <w:b/>
          <w:bCs/>
          <w:color w:val="0033CC"/>
          <w:sz w:val="28"/>
          <w:szCs w:val="28"/>
        </w:rPr>
        <w:t>：</w:t>
      </w:r>
      <w:r w:rsidRPr="00433623">
        <w:rPr>
          <w:rFonts w:eastAsia="ＭＳ Ｐゴシック"/>
          <w:bCs/>
          <w:color w:val="0033CC"/>
          <w:sz w:val="28"/>
          <w:szCs w:val="28"/>
          <w:u w:val="single"/>
        </w:rPr>
        <w:t>gene-tec@eiiris.tut.ac.jp</w:t>
      </w:r>
    </w:p>
    <w:p w:rsidR="00ED6ABC" w:rsidRDefault="00ED6ABC" w:rsidP="00ED6ABC">
      <w:pPr>
        <w:spacing w:line="400" w:lineRule="exact"/>
        <w:jc w:val="center"/>
        <w:rPr>
          <w:rFonts w:ascii="ＭＳ Ｐゴシック" w:eastAsia="ＭＳ Ｐゴシック" w:hAnsi="ＭＳ Ｐゴシック" w:hint="eastAsia"/>
          <w:b/>
          <w:color w:val="003366"/>
          <w:sz w:val="28"/>
          <w:szCs w:val="28"/>
        </w:rPr>
      </w:pPr>
    </w:p>
    <w:p w:rsidR="00ED6ABC" w:rsidRPr="00433623" w:rsidRDefault="00ED6ABC" w:rsidP="00ED6ABC">
      <w:pPr>
        <w:tabs>
          <w:tab w:val="left" w:pos="6475"/>
          <w:tab w:val="right" w:pos="9179"/>
        </w:tabs>
        <w:ind w:leftChars="2850" w:left="5985" w:firstLineChars="300" w:firstLine="660"/>
        <w:jc w:val="left"/>
        <w:rPr>
          <w:rFonts w:ascii="ＭＳ 明朝" w:hAnsi="ＭＳ 明朝" w:hint="eastAsia"/>
          <w:bCs/>
          <w:color w:val="0033CC"/>
          <w:sz w:val="22"/>
          <w:szCs w:val="22"/>
        </w:rPr>
      </w:pPr>
      <w:r w:rsidRPr="00433623">
        <w:rPr>
          <w:rFonts w:ascii="ＭＳ 明朝" w:hAnsi="ＭＳ 明朝" w:hint="eastAsia"/>
          <w:bCs/>
          <w:color w:val="0033CC"/>
          <w:sz w:val="22"/>
          <w:szCs w:val="22"/>
        </w:rPr>
        <w:t>全て必須項目です。</w:t>
      </w:r>
    </w:p>
    <w:tbl>
      <w:tblPr>
        <w:tblW w:w="1018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5"/>
        <w:gridCol w:w="6720"/>
      </w:tblGrid>
      <w:tr w:rsidR="00ED6ABC" w:rsidRPr="00433623" w:rsidTr="00D02552">
        <w:trPr>
          <w:trHeight w:val="20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１．申込日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　　年　　月　　日  </w:t>
            </w:r>
          </w:p>
        </w:tc>
      </w:tr>
      <w:tr w:rsidR="00ED6ABC" w:rsidRPr="00433623" w:rsidTr="00D0255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２．氏名（フリガナ）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6ABC" w:rsidRPr="00433623" w:rsidRDefault="00ED6ABC" w:rsidP="00CE2A4C">
            <w:pPr>
              <w:spacing w:line="360" w:lineRule="auto"/>
              <w:ind w:right="660" w:firstLineChars="1400" w:firstLine="3080"/>
              <w:rPr>
                <w:rFonts w:ascii="ＭＳ 明朝" w:hAnsi="ＭＳ 明朝"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sz w:val="22"/>
                <w:szCs w:val="22"/>
              </w:rPr>
              <w:t>（　　　　　　　　　　）</w:t>
            </w:r>
          </w:p>
        </w:tc>
      </w:tr>
      <w:tr w:rsidR="00ED6ABC" w:rsidRPr="00433623" w:rsidTr="00D0255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３．所属・団体</w:t>
            </w:r>
          </w:p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（フリガナ）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　　）</w:t>
            </w:r>
          </w:p>
        </w:tc>
      </w:tr>
      <w:tr w:rsidR="00ED6ABC" w:rsidRPr="00433623" w:rsidTr="00D0255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４．部署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ED6ABC" w:rsidRPr="00433623" w:rsidTr="00D0255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５．勤務先住所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</w:tr>
      <w:tr w:rsidR="00ED6ABC" w:rsidRPr="00433623" w:rsidTr="00D0255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６．電話番号</w:t>
            </w:r>
            <w:r w:rsidRPr="00433623">
              <w:rPr>
                <w:rFonts w:ascii="ＭＳ 明朝" w:hAnsi="ＭＳ 明朝" w:hint="eastAsia"/>
                <w:bCs/>
                <w:color w:val="0033CC"/>
                <w:sz w:val="22"/>
                <w:szCs w:val="22"/>
              </w:rPr>
              <w:t>（半角数字）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ED6ABC" w:rsidRPr="00433623" w:rsidTr="00D02552">
        <w:trPr>
          <w:trHeight w:val="238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７．電子メール</w:t>
            </w:r>
            <w:r w:rsidRPr="00433623">
              <w:rPr>
                <w:rFonts w:ascii="ＭＳ 明朝" w:hAnsi="ＭＳ 明朝" w:hint="eastAsia"/>
                <w:bCs/>
                <w:color w:val="0033CC"/>
                <w:sz w:val="22"/>
                <w:szCs w:val="22"/>
              </w:rPr>
              <w:t>（半角英数字）</w:t>
            </w: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ED6ABC" w:rsidRPr="00433623" w:rsidTr="00D02552">
        <w:trPr>
          <w:trHeight w:val="237"/>
        </w:trPr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 w:hint="eastAsia"/>
                <w:bCs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８．施設見学会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</w:rPr>
              <w:t xml:space="preserve">□参加　</w:t>
            </w:r>
            <w:r w:rsidRPr="003A1CB9">
              <w:rPr>
                <w:rFonts w:ascii="ＭＳ 明朝" w:hAnsi="ＭＳ 明朝" w:hint="eastAsia"/>
                <w:bCs/>
              </w:rPr>
              <w:t xml:space="preserve">　or　</w:t>
            </w:r>
            <w:r w:rsidRPr="003A1CB9"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 w:rsidRPr="003A1CB9">
              <w:rPr>
                <w:rFonts w:ascii="ＭＳ 明朝" w:hAnsi="ＭＳ 明朝" w:hint="eastAsia"/>
                <w:bCs/>
              </w:rPr>
              <w:t>□不参加</w:t>
            </w:r>
          </w:p>
        </w:tc>
      </w:tr>
      <w:tr w:rsidR="00ED6ABC" w:rsidRPr="00433623" w:rsidTr="00D02552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360" w:lineRule="auto"/>
              <w:rPr>
                <w:rFonts w:ascii="ＭＳ 明朝" w:hAnsi="ＭＳ 明朝"/>
                <w:bCs/>
                <w:sz w:val="22"/>
                <w:szCs w:val="22"/>
              </w:rPr>
            </w:pP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．</w:t>
            </w:r>
            <w:r w:rsidRPr="00433623">
              <w:rPr>
                <w:rFonts w:ascii="ＭＳ 明朝" w:hAnsi="ＭＳ 明朝" w:hint="eastAsia"/>
                <w:bCs/>
                <w:sz w:val="22"/>
                <w:szCs w:val="22"/>
              </w:rPr>
              <w:t>情報交換会</w:t>
            </w:r>
            <w:r w:rsidRPr="00433623">
              <w:rPr>
                <w:rFonts w:ascii="ＭＳ 明朝" w:hAnsi="ＭＳ 明朝" w:hint="eastAsia"/>
                <w:vertAlign w:val="superscript"/>
              </w:rPr>
              <w:t>（注</w:t>
            </w:r>
            <w:r>
              <w:rPr>
                <w:rFonts w:ascii="ＭＳ 明朝" w:hAnsi="ＭＳ 明朝" w:hint="eastAsia"/>
                <w:vertAlign w:val="superscript"/>
              </w:rPr>
              <w:t>１</w:t>
            </w:r>
            <w:r w:rsidRPr="00433623">
              <w:rPr>
                <w:rFonts w:ascii="ＭＳ 明朝" w:hAnsi="ＭＳ 明朝" w:hint="eastAsia"/>
                <w:vertAlign w:val="superscript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BC" w:rsidRPr="00433623" w:rsidRDefault="00ED6ABC" w:rsidP="00CE2A4C">
            <w:pPr>
              <w:spacing w:line="260" w:lineRule="exact"/>
              <w:outlineLvl w:val="0"/>
              <w:rPr>
                <w:rFonts w:ascii="ＭＳ 明朝" w:hAnsi="ＭＳ 明朝"/>
                <w:bCs/>
                <w:sz w:val="24"/>
              </w:rPr>
            </w:pPr>
            <w:r w:rsidRPr="00433623">
              <w:rPr>
                <w:rFonts w:ascii="ＭＳ 明朝" w:hAnsi="ＭＳ 明朝" w:hint="eastAsia"/>
                <w:bCs/>
              </w:rPr>
              <w:t>□参加(要</w:t>
            </w:r>
            <w:r>
              <w:rPr>
                <w:rFonts w:hint="eastAsia"/>
                <w:bCs/>
              </w:rPr>
              <w:t>2</w:t>
            </w:r>
            <w:r w:rsidRPr="00433623">
              <w:rPr>
                <w:bCs/>
              </w:rPr>
              <w:t>,000</w:t>
            </w:r>
            <w:r w:rsidRPr="00433623">
              <w:rPr>
                <w:rFonts w:ascii="ＭＳ 明朝" w:hAnsi="ＭＳ 明朝" w:hint="eastAsia"/>
                <w:bCs/>
              </w:rPr>
              <w:t xml:space="preserve">円)　or　</w:t>
            </w:r>
            <w:r w:rsidRPr="00433623">
              <w:rPr>
                <w:rFonts w:ascii="ＭＳ 明朝" w:hAnsi="ＭＳ 明朝" w:hint="eastAsia"/>
                <w:color w:val="00FF00"/>
                <w:vertAlign w:val="superscript"/>
              </w:rPr>
              <w:t xml:space="preserve">　</w:t>
            </w:r>
            <w:r w:rsidRPr="00433623">
              <w:rPr>
                <w:rFonts w:ascii="ＭＳ 明朝" w:hAnsi="ＭＳ 明朝" w:hint="eastAsia"/>
                <w:bCs/>
              </w:rPr>
              <w:t>□不参加</w:t>
            </w:r>
          </w:p>
        </w:tc>
      </w:tr>
    </w:tbl>
    <w:p w:rsidR="00ED6ABC" w:rsidRPr="00ED6ABC" w:rsidRDefault="00ED6ABC" w:rsidP="00ED6ABC">
      <w:pPr>
        <w:spacing w:line="260" w:lineRule="exact"/>
        <w:outlineLvl w:val="0"/>
        <w:rPr>
          <w:rFonts w:ascii="ＭＳ 明朝" w:hAnsi="ＭＳ 明朝" w:hint="eastAsia"/>
          <w:bCs/>
        </w:rPr>
      </w:pPr>
      <w:r w:rsidRPr="00433623">
        <w:rPr>
          <w:rFonts w:ascii="ＭＳ 明朝" w:hAnsi="ＭＳ 明朝" w:hint="eastAsia"/>
        </w:rPr>
        <w:t>（注</w:t>
      </w:r>
      <w:r w:rsidRPr="00433623">
        <w:t>1</w:t>
      </w:r>
      <w:r w:rsidRPr="00433623">
        <w:rPr>
          <w:rFonts w:ascii="ＭＳ 明朝" w:hAnsi="ＭＳ 明朝" w:hint="eastAsia"/>
        </w:rPr>
        <w:t>）</w:t>
      </w:r>
      <w:r w:rsidRPr="00433623">
        <w:rPr>
          <w:rFonts w:ascii="ＭＳ 明朝" w:hAnsi="ＭＳ 明朝" w:hint="eastAsia"/>
          <w:bCs/>
        </w:rPr>
        <w:t>：</w:t>
      </w:r>
      <w:r>
        <w:rPr>
          <w:rFonts w:ascii="ＭＳ 明朝" w:hAnsi="ＭＳ 明朝" w:hint="eastAsia"/>
          <w:bCs/>
        </w:rPr>
        <w:t>領収書を発行致します。</w:t>
      </w:r>
    </w:p>
    <w:p w:rsidR="00ED6ABC" w:rsidRDefault="00ED6ABC" w:rsidP="003D5734">
      <w:pPr>
        <w:rPr>
          <w:rFonts w:hint="eastAsia"/>
          <w:b/>
          <w:sz w:val="22"/>
          <w:szCs w:val="22"/>
        </w:rPr>
      </w:pPr>
    </w:p>
    <w:p w:rsidR="003D5734" w:rsidRPr="003D5734" w:rsidRDefault="003D5734" w:rsidP="003D5734">
      <w:pPr>
        <w:rPr>
          <w:rFonts w:hint="eastAsia"/>
          <w:b/>
          <w:sz w:val="22"/>
          <w:szCs w:val="22"/>
        </w:rPr>
      </w:pPr>
      <w:r w:rsidRPr="003D5734">
        <w:rPr>
          <w:rFonts w:hint="eastAsia"/>
          <w:b/>
          <w:sz w:val="22"/>
          <w:szCs w:val="22"/>
        </w:rPr>
        <w:t>【申込み】</w:t>
      </w:r>
    </w:p>
    <w:p w:rsidR="003D5734" w:rsidRDefault="00ED6ABC" w:rsidP="003D5734">
      <w:pPr>
        <w:ind w:leftChars="200" w:left="420"/>
        <w:rPr>
          <w:rFonts w:hint="eastAsia"/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本参加申込書、または</w:t>
      </w:r>
      <w:r w:rsidR="003D5734">
        <w:rPr>
          <w:bCs/>
          <w:sz w:val="22"/>
          <w:szCs w:val="22"/>
        </w:rPr>
        <w:t>豊橋技術科学大学</w:t>
      </w:r>
      <w:r w:rsidR="003D5734">
        <w:rPr>
          <w:rFonts w:hint="eastAsia"/>
          <w:bCs/>
          <w:sz w:val="22"/>
          <w:szCs w:val="22"/>
        </w:rPr>
        <w:t>EIIRIS</w:t>
      </w:r>
      <w:r w:rsidR="003D5734">
        <w:rPr>
          <w:bCs/>
          <w:sz w:val="22"/>
          <w:szCs w:val="22"/>
        </w:rPr>
        <w:t>ホームページ（</w:t>
      </w:r>
      <w:hyperlink r:id="rId11" w:history="1">
        <w:r w:rsidR="003D5734" w:rsidRPr="0051701D">
          <w:rPr>
            <w:rStyle w:val="a3"/>
            <w:bCs/>
            <w:sz w:val="22"/>
            <w:szCs w:val="22"/>
          </w:rPr>
          <w:t>http://www.</w:t>
        </w:r>
        <w:r w:rsidR="003D5734" w:rsidRPr="0051701D">
          <w:rPr>
            <w:rStyle w:val="a3"/>
            <w:rFonts w:hint="eastAsia"/>
            <w:bCs/>
            <w:sz w:val="22"/>
            <w:szCs w:val="22"/>
          </w:rPr>
          <w:t>eiiris</w:t>
        </w:r>
        <w:r w:rsidR="003D5734" w:rsidRPr="0051701D">
          <w:rPr>
            <w:rStyle w:val="a3"/>
            <w:bCs/>
            <w:sz w:val="22"/>
            <w:szCs w:val="22"/>
          </w:rPr>
          <w:t>.tut.ac.jp</w:t>
        </w:r>
      </w:hyperlink>
      <w:r w:rsidR="003D5734">
        <w:rPr>
          <w:bCs/>
          <w:sz w:val="22"/>
          <w:szCs w:val="22"/>
        </w:rPr>
        <w:t>）に掲載されている参加申込書の記入要領に従って</w:t>
      </w:r>
      <w:r w:rsidR="003D5734">
        <w:rPr>
          <w:rFonts w:hint="eastAsia"/>
          <w:bCs/>
          <w:sz w:val="22"/>
          <w:szCs w:val="22"/>
        </w:rPr>
        <w:t>、</w:t>
      </w:r>
      <w:r w:rsidR="003D5734">
        <w:rPr>
          <w:bCs/>
          <w:sz w:val="22"/>
          <w:szCs w:val="22"/>
        </w:rPr>
        <w:t>E-mail</w:t>
      </w:r>
      <w:r w:rsidR="003D5734">
        <w:rPr>
          <w:bCs/>
          <w:sz w:val="22"/>
          <w:szCs w:val="22"/>
        </w:rPr>
        <w:t>（</w:t>
      </w:r>
      <w:r w:rsidR="003D5734">
        <w:rPr>
          <w:rFonts w:cs="MS UI Gothic" w:hint="eastAsia"/>
          <w:kern w:val="0"/>
          <w:sz w:val="22"/>
          <w:szCs w:val="22"/>
          <w:u w:val="single"/>
        </w:rPr>
        <w:t>gene-tec</w:t>
      </w:r>
      <w:r w:rsidR="003D5734">
        <w:rPr>
          <w:rFonts w:cs="MS UI Gothic"/>
          <w:kern w:val="0"/>
          <w:sz w:val="22"/>
          <w:szCs w:val="22"/>
          <w:u w:val="single"/>
        </w:rPr>
        <w:t>@</w:t>
      </w:r>
      <w:r w:rsidR="003D5734">
        <w:rPr>
          <w:rFonts w:cs="MS UI Gothic" w:hint="eastAsia"/>
          <w:kern w:val="0"/>
          <w:sz w:val="22"/>
          <w:szCs w:val="22"/>
          <w:u w:val="single"/>
        </w:rPr>
        <w:t>eiiris</w:t>
      </w:r>
      <w:r w:rsidR="003D5734">
        <w:rPr>
          <w:rFonts w:cs="MS UI Gothic"/>
          <w:kern w:val="0"/>
          <w:sz w:val="22"/>
          <w:szCs w:val="22"/>
          <w:u w:val="single"/>
        </w:rPr>
        <w:t>.tut.ac.jp</w:t>
      </w:r>
      <w:r w:rsidR="003D5734">
        <w:rPr>
          <w:bCs/>
          <w:sz w:val="22"/>
          <w:szCs w:val="22"/>
        </w:rPr>
        <w:t>）または</w:t>
      </w:r>
      <w:r w:rsidR="003D5734">
        <w:rPr>
          <w:bCs/>
          <w:sz w:val="22"/>
          <w:szCs w:val="22"/>
        </w:rPr>
        <w:t>Fax(0532-</w:t>
      </w:r>
      <w:r w:rsidR="003D5734">
        <w:rPr>
          <w:rFonts w:hint="eastAsia"/>
          <w:bCs/>
          <w:sz w:val="22"/>
          <w:szCs w:val="22"/>
        </w:rPr>
        <w:t>81-5133</w:t>
      </w:r>
      <w:r w:rsidR="003D5734">
        <w:rPr>
          <w:bCs/>
          <w:sz w:val="22"/>
          <w:szCs w:val="22"/>
        </w:rPr>
        <w:t>)</w:t>
      </w:r>
      <w:r w:rsidR="003D5734">
        <w:rPr>
          <w:bCs/>
          <w:sz w:val="22"/>
          <w:szCs w:val="22"/>
        </w:rPr>
        <w:t>でお申込みください。定員（</w:t>
      </w:r>
      <w:r w:rsidR="003D5734">
        <w:rPr>
          <w:rFonts w:hint="eastAsia"/>
          <w:bCs/>
          <w:sz w:val="22"/>
          <w:szCs w:val="22"/>
        </w:rPr>
        <w:t>8</w:t>
      </w:r>
      <w:r w:rsidR="003D5734">
        <w:rPr>
          <w:bCs/>
          <w:sz w:val="22"/>
          <w:szCs w:val="22"/>
        </w:rPr>
        <w:t>0</w:t>
      </w:r>
      <w:r w:rsidR="003D5734">
        <w:rPr>
          <w:bCs/>
          <w:sz w:val="22"/>
          <w:szCs w:val="22"/>
        </w:rPr>
        <w:t>名）になり次第，申込み受付は締め切らせていただきます。</w:t>
      </w:r>
    </w:p>
    <w:p w:rsidR="00ED6ABC" w:rsidRPr="003D5734" w:rsidRDefault="00ED6ABC" w:rsidP="003D5734">
      <w:pPr>
        <w:ind w:leftChars="200" w:left="420"/>
        <w:rPr>
          <w:rFonts w:hint="eastAsia"/>
          <w:bCs/>
          <w:sz w:val="22"/>
          <w:szCs w:val="22"/>
        </w:rPr>
      </w:pPr>
    </w:p>
    <w:p w:rsidR="00ED6ABC" w:rsidRPr="00433623" w:rsidRDefault="00ED6ABC" w:rsidP="00ED6ABC">
      <w:pPr>
        <w:spacing w:line="260" w:lineRule="exact"/>
        <w:outlineLvl w:val="0"/>
        <w:rPr>
          <w:rFonts w:ascii="ＭＳ 明朝" w:hAnsi="ＭＳ 明朝" w:hint="eastAsia"/>
          <w:bCs/>
          <w:u w:val="single"/>
        </w:rPr>
      </w:pPr>
      <w:r w:rsidRPr="00433623">
        <w:rPr>
          <w:rFonts w:ascii="ＭＳ 明朝" w:hAnsi="ＭＳ 明朝" w:hint="eastAsia"/>
          <w:color w:val="FF0000"/>
        </w:rPr>
        <w:t>◆【お願い】</w:t>
      </w:r>
      <w:r w:rsidRPr="00433623">
        <w:rPr>
          <w:rFonts w:ascii="ＭＳ 明朝" w:hAnsi="ＭＳ 明朝" w:hint="eastAsia"/>
          <w:color w:val="003366"/>
        </w:rPr>
        <w:t>「</w:t>
      </w:r>
      <w:r w:rsidRPr="00433623">
        <w:rPr>
          <w:rFonts w:ascii="ＭＳ 明朝" w:hAnsi="ＭＳ 明朝" w:hint="eastAsia"/>
          <w:bCs/>
          <w:u w:val="single"/>
        </w:rPr>
        <w:t>情報交換会</w:t>
      </w:r>
      <w:r>
        <w:rPr>
          <w:rFonts w:ascii="ＭＳ 明朝" w:hAnsi="ＭＳ 明朝" w:hint="eastAsia"/>
          <w:bCs/>
          <w:u w:val="single"/>
        </w:rPr>
        <w:t>／懇親会</w:t>
      </w:r>
      <w:r w:rsidRPr="00433623">
        <w:rPr>
          <w:rFonts w:ascii="ＭＳ 明朝" w:hAnsi="ＭＳ 明朝" w:hint="eastAsia"/>
          <w:bCs/>
          <w:u w:val="single"/>
        </w:rPr>
        <w:t>」に参加予定の皆様へ</w:t>
      </w:r>
    </w:p>
    <w:p w:rsidR="00ED6ABC" w:rsidRPr="00433623" w:rsidRDefault="00ED6ABC" w:rsidP="00ED6ABC">
      <w:pPr>
        <w:spacing w:line="260" w:lineRule="exact"/>
        <w:ind w:left="248" w:hangingChars="118" w:hanging="248"/>
        <w:outlineLvl w:val="0"/>
        <w:rPr>
          <w:rFonts w:ascii="ＭＳ 明朝" w:hAnsi="ＭＳ 明朝" w:hint="eastAsia"/>
          <w:bCs/>
        </w:rPr>
      </w:pPr>
      <w:r w:rsidRPr="00433623">
        <w:rPr>
          <w:rFonts w:ascii="ＭＳ 明朝" w:hAnsi="ＭＳ 明朝" w:hint="eastAsia"/>
          <w:bCs/>
        </w:rPr>
        <w:t>・「やむをえず参加できなくなった場合」は，</w:t>
      </w:r>
      <w:r w:rsidRPr="00433623">
        <w:rPr>
          <w:u w:val="single"/>
        </w:rPr>
        <w:t>3</w:t>
      </w:r>
      <w:r w:rsidRPr="00433623">
        <w:rPr>
          <w:rFonts w:ascii="ＭＳ 明朝" w:hAnsi="ＭＳ 明朝" w:hint="eastAsia"/>
          <w:u w:val="single"/>
        </w:rPr>
        <w:t>月</w:t>
      </w:r>
      <w:r w:rsidRPr="00433623">
        <w:rPr>
          <w:u w:val="single"/>
        </w:rPr>
        <w:t>3</w:t>
      </w:r>
      <w:r w:rsidRPr="00433623">
        <w:rPr>
          <w:rFonts w:ascii="ＭＳ 明朝" w:hAnsi="ＭＳ 明朝" w:hint="eastAsia"/>
          <w:u w:val="single"/>
        </w:rPr>
        <w:t>日(</w:t>
      </w:r>
      <w:r>
        <w:rPr>
          <w:rFonts w:ascii="ＭＳ 明朝" w:hAnsi="ＭＳ 明朝" w:hint="eastAsia"/>
          <w:u w:val="single"/>
        </w:rPr>
        <w:t>火</w:t>
      </w:r>
      <w:r w:rsidRPr="00433623">
        <w:rPr>
          <w:rFonts w:ascii="ＭＳ 明朝" w:hAnsi="ＭＳ 明朝" w:hint="eastAsia"/>
          <w:u w:val="single"/>
        </w:rPr>
        <w:t>)</w:t>
      </w:r>
      <w:r w:rsidRPr="00433623">
        <w:rPr>
          <w:rFonts w:ascii="ＭＳ 明朝" w:hAnsi="ＭＳ 明朝" w:hint="eastAsia"/>
          <w:bCs/>
        </w:rPr>
        <w:t>までに必ずご連絡ください。お手数ですが，よろしくお願い致します。なお，</w:t>
      </w:r>
      <w:r w:rsidRPr="00433623">
        <w:rPr>
          <w:rFonts w:ascii="ＭＳ 明朝" w:hAnsi="ＭＳ 明朝" w:hint="eastAsia"/>
          <w:b/>
          <w:bCs/>
          <w:color w:val="0033CC"/>
        </w:rPr>
        <w:t>ご連絡が無い場合は，</w:t>
      </w:r>
      <w:r>
        <w:rPr>
          <w:rFonts w:ascii="ＭＳ 明朝" w:hAnsi="ＭＳ 明朝" w:hint="eastAsia"/>
          <w:b/>
          <w:bCs/>
          <w:color w:val="0033CC"/>
        </w:rPr>
        <w:t>情報交換会／</w:t>
      </w:r>
      <w:r w:rsidRPr="00433623">
        <w:rPr>
          <w:rFonts w:ascii="ＭＳ 明朝" w:hAnsi="ＭＳ 明朝" w:hint="eastAsia"/>
          <w:b/>
          <w:bCs/>
          <w:color w:val="0033CC"/>
        </w:rPr>
        <w:t>懇親会参加費（</w:t>
      </w:r>
      <w:r>
        <w:rPr>
          <w:rFonts w:hint="eastAsia"/>
          <w:b/>
          <w:bCs/>
          <w:color w:val="0033CC"/>
        </w:rPr>
        <w:t>2</w:t>
      </w:r>
      <w:r w:rsidRPr="00433623">
        <w:rPr>
          <w:b/>
          <w:bCs/>
          <w:color w:val="0033CC"/>
        </w:rPr>
        <w:t>,000</w:t>
      </w:r>
      <w:r w:rsidRPr="00433623">
        <w:rPr>
          <w:rFonts w:ascii="ＭＳ 明朝" w:hAnsi="ＭＳ 明朝" w:hint="eastAsia"/>
          <w:b/>
          <w:bCs/>
          <w:color w:val="0033CC"/>
        </w:rPr>
        <w:t>円）を申し受けます。ご了承ください。</w:t>
      </w:r>
    </w:p>
    <w:p w:rsidR="00846285" w:rsidRPr="003D5734" w:rsidRDefault="00846285" w:rsidP="00ED6ABC">
      <w:pPr>
        <w:ind w:left="3130" w:hangingChars="1417" w:hanging="3130"/>
        <w:jc w:val="left"/>
        <w:rPr>
          <w:rFonts w:ascii="ＭＳ 明朝" w:hAnsi="ＭＳ 明朝" w:hint="eastAsia"/>
          <w:b/>
          <w:bCs/>
          <w:sz w:val="22"/>
          <w:szCs w:val="22"/>
        </w:rPr>
      </w:pPr>
    </w:p>
    <w:sectPr w:rsidR="00846285" w:rsidRPr="003D5734" w:rsidSect="003D5734">
      <w:pgSz w:w="11906" w:h="16838" w:code="9"/>
      <w:pgMar w:top="567" w:right="680" w:bottom="567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094" w:rsidRDefault="00D71094">
      <w:r>
        <w:separator/>
      </w:r>
    </w:p>
  </w:endnote>
  <w:endnote w:type="continuationSeparator" w:id="0">
    <w:p w:rsidR="00D71094" w:rsidRDefault="00D7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094" w:rsidRDefault="00D71094">
      <w:r>
        <w:separator/>
      </w:r>
    </w:p>
  </w:footnote>
  <w:footnote w:type="continuationSeparator" w:id="0">
    <w:p w:rsidR="00D71094" w:rsidRDefault="00D7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80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223EF"/>
    <w:multiLevelType w:val="hybridMultilevel"/>
    <w:tmpl w:val="9F3406F8"/>
    <w:lvl w:ilvl="0" w:tplc="CF325680">
      <w:start w:val="1"/>
      <w:numFmt w:val="bullet"/>
      <w:lvlText w:val=""/>
      <w:lvlJc w:val="left"/>
      <w:pPr>
        <w:tabs>
          <w:tab w:val="num" w:pos="1024"/>
        </w:tabs>
        <w:ind w:left="1004" w:hanging="3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C6B3118"/>
    <w:multiLevelType w:val="hybridMultilevel"/>
    <w:tmpl w:val="94EEE4A8"/>
    <w:lvl w:ilvl="0" w:tplc="A47E1A6A">
      <w:start w:val="4"/>
      <w:numFmt w:val="decimalFullWidth"/>
      <w:lvlText w:val="（%1）"/>
      <w:lvlJc w:val="left"/>
      <w:pPr>
        <w:tabs>
          <w:tab w:val="num" w:pos="2865"/>
        </w:tabs>
        <w:ind w:left="2865" w:hanging="130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3">
    <w:nsid w:val="5C8C2E31"/>
    <w:multiLevelType w:val="hybridMultilevel"/>
    <w:tmpl w:val="38E647F0"/>
    <w:lvl w:ilvl="0" w:tplc="04A6D46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9122F0C"/>
    <w:multiLevelType w:val="hybridMultilevel"/>
    <w:tmpl w:val="2D6870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EBC595A"/>
    <w:multiLevelType w:val="hybridMultilevel"/>
    <w:tmpl w:val="07FA61D2"/>
    <w:lvl w:ilvl="0" w:tplc="A262F210">
      <w:start w:val="1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D1"/>
    <w:rsid w:val="000001A4"/>
    <w:rsid w:val="00012CFB"/>
    <w:rsid w:val="0001346D"/>
    <w:rsid w:val="00077B50"/>
    <w:rsid w:val="000876F5"/>
    <w:rsid w:val="000A084C"/>
    <w:rsid w:val="000B1EE8"/>
    <w:rsid w:val="000B7B6F"/>
    <w:rsid w:val="000D0813"/>
    <w:rsid w:val="000D4559"/>
    <w:rsid w:val="000D6178"/>
    <w:rsid w:val="000F2385"/>
    <w:rsid w:val="000F50C0"/>
    <w:rsid w:val="00102D81"/>
    <w:rsid w:val="00103D05"/>
    <w:rsid w:val="001056AA"/>
    <w:rsid w:val="0013010F"/>
    <w:rsid w:val="001606C0"/>
    <w:rsid w:val="00161BEA"/>
    <w:rsid w:val="00175440"/>
    <w:rsid w:val="00184195"/>
    <w:rsid w:val="001A1B53"/>
    <w:rsid w:val="001B4539"/>
    <w:rsid w:val="001E1B8B"/>
    <w:rsid w:val="001E1BA9"/>
    <w:rsid w:val="001E29FC"/>
    <w:rsid w:val="001E511B"/>
    <w:rsid w:val="0020633F"/>
    <w:rsid w:val="002079CB"/>
    <w:rsid w:val="002110D8"/>
    <w:rsid w:val="00211133"/>
    <w:rsid w:val="002127A5"/>
    <w:rsid w:val="00216ACF"/>
    <w:rsid w:val="00223901"/>
    <w:rsid w:val="00235B2C"/>
    <w:rsid w:val="002420DD"/>
    <w:rsid w:val="00245D16"/>
    <w:rsid w:val="00263473"/>
    <w:rsid w:val="0028398F"/>
    <w:rsid w:val="002A074D"/>
    <w:rsid w:val="002A124C"/>
    <w:rsid w:val="002A12E8"/>
    <w:rsid w:val="002D2273"/>
    <w:rsid w:val="002D7E0E"/>
    <w:rsid w:val="002E0409"/>
    <w:rsid w:val="002F3D02"/>
    <w:rsid w:val="00301D9A"/>
    <w:rsid w:val="00313350"/>
    <w:rsid w:val="0032639E"/>
    <w:rsid w:val="00335407"/>
    <w:rsid w:val="0033573B"/>
    <w:rsid w:val="00386C2C"/>
    <w:rsid w:val="003A1770"/>
    <w:rsid w:val="003D5734"/>
    <w:rsid w:val="003F71C6"/>
    <w:rsid w:val="0040621F"/>
    <w:rsid w:val="00427209"/>
    <w:rsid w:val="00433895"/>
    <w:rsid w:val="00456347"/>
    <w:rsid w:val="00457D21"/>
    <w:rsid w:val="00472E22"/>
    <w:rsid w:val="00475C88"/>
    <w:rsid w:val="004A5BDB"/>
    <w:rsid w:val="004A6A82"/>
    <w:rsid w:val="004C1FBA"/>
    <w:rsid w:val="004C7039"/>
    <w:rsid w:val="004E157E"/>
    <w:rsid w:val="004E2B01"/>
    <w:rsid w:val="004F41C4"/>
    <w:rsid w:val="00500690"/>
    <w:rsid w:val="00502011"/>
    <w:rsid w:val="00512E10"/>
    <w:rsid w:val="005136A2"/>
    <w:rsid w:val="00525196"/>
    <w:rsid w:val="00526527"/>
    <w:rsid w:val="00532F55"/>
    <w:rsid w:val="00545EEF"/>
    <w:rsid w:val="005513FE"/>
    <w:rsid w:val="0056109F"/>
    <w:rsid w:val="005672A8"/>
    <w:rsid w:val="00571EBD"/>
    <w:rsid w:val="0058426E"/>
    <w:rsid w:val="005A1F42"/>
    <w:rsid w:val="005B32A3"/>
    <w:rsid w:val="005C4666"/>
    <w:rsid w:val="005C716B"/>
    <w:rsid w:val="005D270A"/>
    <w:rsid w:val="005D502D"/>
    <w:rsid w:val="005E341F"/>
    <w:rsid w:val="005F5FB6"/>
    <w:rsid w:val="005F6194"/>
    <w:rsid w:val="00605801"/>
    <w:rsid w:val="00612BC0"/>
    <w:rsid w:val="0064112C"/>
    <w:rsid w:val="00645044"/>
    <w:rsid w:val="00647050"/>
    <w:rsid w:val="00651858"/>
    <w:rsid w:val="00654B6F"/>
    <w:rsid w:val="00661C0B"/>
    <w:rsid w:val="006639AE"/>
    <w:rsid w:val="00663C41"/>
    <w:rsid w:val="00666F8B"/>
    <w:rsid w:val="00682CAF"/>
    <w:rsid w:val="00684DCB"/>
    <w:rsid w:val="006875AC"/>
    <w:rsid w:val="00695450"/>
    <w:rsid w:val="006A2F2E"/>
    <w:rsid w:val="006C4A5A"/>
    <w:rsid w:val="006C6A76"/>
    <w:rsid w:val="006D3FBE"/>
    <w:rsid w:val="006E1FBA"/>
    <w:rsid w:val="006F4F27"/>
    <w:rsid w:val="006F6CE2"/>
    <w:rsid w:val="0070181E"/>
    <w:rsid w:val="00703941"/>
    <w:rsid w:val="007238A1"/>
    <w:rsid w:val="0074142C"/>
    <w:rsid w:val="00756BBD"/>
    <w:rsid w:val="00761CA6"/>
    <w:rsid w:val="00765F54"/>
    <w:rsid w:val="00786EE1"/>
    <w:rsid w:val="00796791"/>
    <w:rsid w:val="007A1130"/>
    <w:rsid w:val="007B1488"/>
    <w:rsid w:val="007B19CC"/>
    <w:rsid w:val="007B39F0"/>
    <w:rsid w:val="007B67A3"/>
    <w:rsid w:val="007C6B9E"/>
    <w:rsid w:val="007D00F1"/>
    <w:rsid w:val="007D061F"/>
    <w:rsid w:val="007E4209"/>
    <w:rsid w:val="007E78F2"/>
    <w:rsid w:val="00811D74"/>
    <w:rsid w:val="008171AA"/>
    <w:rsid w:val="008218EE"/>
    <w:rsid w:val="008235EC"/>
    <w:rsid w:val="00826984"/>
    <w:rsid w:val="008456A2"/>
    <w:rsid w:val="00846285"/>
    <w:rsid w:val="00861800"/>
    <w:rsid w:val="0086259A"/>
    <w:rsid w:val="008A5B1B"/>
    <w:rsid w:val="008D2566"/>
    <w:rsid w:val="008F1DC8"/>
    <w:rsid w:val="00902F1A"/>
    <w:rsid w:val="00934C58"/>
    <w:rsid w:val="00937433"/>
    <w:rsid w:val="00937963"/>
    <w:rsid w:val="0094181D"/>
    <w:rsid w:val="009503AD"/>
    <w:rsid w:val="009535D1"/>
    <w:rsid w:val="00960D06"/>
    <w:rsid w:val="0096260E"/>
    <w:rsid w:val="00973B1A"/>
    <w:rsid w:val="00982EA8"/>
    <w:rsid w:val="0098581E"/>
    <w:rsid w:val="009B567E"/>
    <w:rsid w:val="009E168A"/>
    <w:rsid w:val="009F0522"/>
    <w:rsid w:val="009F790B"/>
    <w:rsid w:val="00A04111"/>
    <w:rsid w:val="00A07E02"/>
    <w:rsid w:val="00A13167"/>
    <w:rsid w:val="00A16654"/>
    <w:rsid w:val="00A3375E"/>
    <w:rsid w:val="00A47182"/>
    <w:rsid w:val="00A56911"/>
    <w:rsid w:val="00A66F11"/>
    <w:rsid w:val="00A820B4"/>
    <w:rsid w:val="00A911C8"/>
    <w:rsid w:val="00A91C5E"/>
    <w:rsid w:val="00AA41AD"/>
    <w:rsid w:val="00AB4D1B"/>
    <w:rsid w:val="00AF7681"/>
    <w:rsid w:val="00B02F47"/>
    <w:rsid w:val="00B1226B"/>
    <w:rsid w:val="00B14605"/>
    <w:rsid w:val="00B17038"/>
    <w:rsid w:val="00B22864"/>
    <w:rsid w:val="00B37330"/>
    <w:rsid w:val="00B44E2A"/>
    <w:rsid w:val="00B53948"/>
    <w:rsid w:val="00B64D57"/>
    <w:rsid w:val="00B80E60"/>
    <w:rsid w:val="00BB4743"/>
    <w:rsid w:val="00BB4DDB"/>
    <w:rsid w:val="00BF7A0D"/>
    <w:rsid w:val="00C00879"/>
    <w:rsid w:val="00C01AFE"/>
    <w:rsid w:val="00C04BF1"/>
    <w:rsid w:val="00C119FE"/>
    <w:rsid w:val="00C23777"/>
    <w:rsid w:val="00C3295B"/>
    <w:rsid w:val="00C32B2F"/>
    <w:rsid w:val="00C477A8"/>
    <w:rsid w:val="00C60DA3"/>
    <w:rsid w:val="00C63E51"/>
    <w:rsid w:val="00C651B2"/>
    <w:rsid w:val="00C6623C"/>
    <w:rsid w:val="00C66EB8"/>
    <w:rsid w:val="00C71C57"/>
    <w:rsid w:val="00C90200"/>
    <w:rsid w:val="00C975C7"/>
    <w:rsid w:val="00CA38C9"/>
    <w:rsid w:val="00CB0BD9"/>
    <w:rsid w:val="00CB5412"/>
    <w:rsid w:val="00CC1A6D"/>
    <w:rsid w:val="00CE2A4C"/>
    <w:rsid w:val="00CF648C"/>
    <w:rsid w:val="00D01D07"/>
    <w:rsid w:val="00D02552"/>
    <w:rsid w:val="00D03FF3"/>
    <w:rsid w:val="00D05FC7"/>
    <w:rsid w:val="00D07FA1"/>
    <w:rsid w:val="00D1064C"/>
    <w:rsid w:val="00D15516"/>
    <w:rsid w:val="00D2051E"/>
    <w:rsid w:val="00D2377C"/>
    <w:rsid w:val="00D4784A"/>
    <w:rsid w:val="00D56095"/>
    <w:rsid w:val="00D602DD"/>
    <w:rsid w:val="00D71094"/>
    <w:rsid w:val="00D72691"/>
    <w:rsid w:val="00D77526"/>
    <w:rsid w:val="00D80146"/>
    <w:rsid w:val="00D804C3"/>
    <w:rsid w:val="00D82EFA"/>
    <w:rsid w:val="00D92CB6"/>
    <w:rsid w:val="00D96148"/>
    <w:rsid w:val="00D974B5"/>
    <w:rsid w:val="00DA6C8E"/>
    <w:rsid w:val="00DC57FF"/>
    <w:rsid w:val="00DC7496"/>
    <w:rsid w:val="00DD5CA5"/>
    <w:rsid w:val="00DD70B3"/>
    <w:rsid w:val="00DE70E1"/>
    <w:rsid w:val="00E04773"/>
    <w:rsid w:val="00E048C7"/>
    <w:rsid w:val="00E070DA"/>
    <w:rsid w:val="00E30B76"/>
    <w:rsid w:val="00E31C1D"/>
    <w:rsid w:val="00E55D58"/>
    <w:rsid w:val="00E63110"/>
    <w:rsid w:val="00E63238"/>
    <w:rsid w:val="00E65DEE"/>
    <w:rsid w:val="00E87525"/>
    <w:rsid w:val="00E94326"/>
    <w:rsid w:val="00EC281E"/>
    <w:rsid w:val="00ED6ABC"/>
    <w:rsid w:val="00EF71DF"/>
    <w:rsid w:val="00F0052C"/>
    <w:rsid w:val="00F0444D"/>
    <w:rsid w:val="00F07F17"/>
    <w:rsid w:val="00F22CAB"/>
    <w:rsid w:val="00F259D5"/>
    <w:rsid w:val="00F3293A"/>
    <w:rsid w:val="00F32A6B"/>
    <w:rsid w:val="00F36A45"/>
    <w:rsid w:val="00F452D2"/>
    <w:rsid w:val="00F56275"/>
    <w:rsid w:val="00F5735D"/>
    <w:rsid w:val="00F83B61"/>
    <w:rsid w:val="00F935D6"/>
    <w:rsid w:val="00FB69E7"/>
    <w:rsid w:val="00FC77AB"/>
    <w:rsid w:val="00FC7AA1"/>
    <w:rsid w:val="00FD4FC1"/>
    <w:rsid w:val="00FE3927"/>
    <w:rsid w:val="00FF22E9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rPr>
      <w:kern w:val="2"/>
      <w:sz w:val="21"/>
      <w:szCs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rPr>
      <w:kern w:val="2"/>
      <w:sz w:val="21"/>
      <w:szCs w:val="24"/>
    </w:rPr>
  </w:style>
  <w:style w:type="paragraph" w:customStyle="1" w:styleId="whitefont-75photoname">
    <w:name w:val="white font-75 photoname"/>
    <w:basedOn w:val="a"/>
    <w:rsid w:val="006C6A76"/>
    <w:pPr>
      <w:widowControl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b">
    <w:name w:val="Plain Text"/>
    <w:basedOn w:val="a"/>
    <w:link w:val="ac"/>
    <w:uiPriority w:val="99"/>
    <w:unhideWhenUsed/>
    <w:rsid w:val="00FB69E7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c">
    <w:name w:val="書式なし (文字)"/>
    <w:link w:val="ab"/>
    <w:uiPriority w:val="99"/>
    <w:rsid w:val="00FB69E7"/>
    <w:rPr>
      <w:rFonts w:ascii="ＭＳ ゴシック" w:eastAsia="ＭＳ ゴシック" w:hAnsi="ＭＳ 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iiris.tut.ac.j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iiris.tut.ac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9CC-D6F2-4EC4-859D-F013628D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豊橋技術科学大学産官学交流フォーラム2004</vt:lpstr>
    </vt:vector>
  </TitlesOfParts>
  <Company/>
  <LinksUpToDate>false</LinksUpToDate>
  <CharactersWithSpaces>945</CharactersWithSpaces>
  <SharedDoc>false</SharedDoc>
  <HLinks>
    <vt:vector size="12" baseType="variant">
      <vt:variant>
        <vt:i4>1900551</vt:i4>
      </vt:variant>
      <vt:variant>
        <vt:i4>3</vt:i4>
      </vt:variant>
      <vt:variant>
        <vt:i4>0</vt:i4>
      </vt:variant>
      <vt:variant>
        <vt:i4>5</vt:i4>
      </vt:variant>
      <vt:variant>
        <vt:lpwstr>http://www.eiiris.tut.ac.jp/</vt:lpwstr>
      </vt:variant>
      <vt:variant>
        <vt:lpwstr/>
      </vt:variant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http://www.eiiris.tut.ac.jp/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豊橋技術科学大学産官学交流フォーラム2004</dc:title>
  <dc:creator>Administrator</dc:creator>
  <cp:lastModifiedBy>VBL-OFFICE</cp:lastModifiedBy>
  <cp:revision>2</cp:revision>
  <cp:lastPrinted>2015-02-25T05:42:00Z</cp:lastPrinted>
  <dcterms:created xsi:type="dcterms:W3CDTF">2015-02-25T05:43:00Z</dcterms:created>
  <dcterms:modified xsi:type="dcterms:W3CDTF">2015-02-25T05:43:00Z</dcterms:modified>
</cp:coreProperties>
</file>